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2849E828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B704DF">
        <w:rPr>
          <w:b/>
          <w:color w:val="000000"/>
          <w:sz w:val="28"/>
          <w:szCs w:val="28"/>
        </w:rPr>
        <w:t>о втором</w:t>
      </w:r>
      <w:r w:rsidR="000C697C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</w:t>
      </w:r>
      <w:r w:rsidR="000C697C">
        <w:rPr>
          <w:b/>
          <w:color w:val="000000"/>
          <w:sz w:val="28"/>
          <w:szCs w:val="28"/>
        </w:rPr>
        <w:t>3</w:t>
      </w:r>
      <w:r w:rsidR="00B87724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5241D8C0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т.е. не ранее 1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7CF48588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15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апреля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A4322E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282F0FE1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EFD8D6D" w14:textId="665DDE6F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Данное </w:t>
            </w:r>
            <w:r w:rsidRPr="00F10B59">
              <w:rPr>
                <w:i/>
                <w:color w:val="000000"/>
                <w:sz w:val="22"/>
                <w:szCs w:val="22"/>
              </w:rPr>
              <w:t>поле обязательно для заполнения.</w:t>
            </w:r>
          </w:p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754C3140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3213469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>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3751533F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763E07">
              <w:rPr>
                <w:bCs/>
                <w:i/>
                <w:iCs/>
                <w:color w:val="000000"/>
                <w:sz w:val="22"/>
                <w:szCs w:val="22"/>
              </w:rPr>
              <w:t>15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63E07">
              <w:rPr>
                <w:bCs/>
                <w:i/>
                <w:iCs/>
                <w:color w:val="000000"/>
                <w:sz w:val="22"/>
                <w:szCs w:val="22"/>
              </w:rPr>
              <w:t>декабря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892B90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13BD0CAF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763E07">
              <w:rPr>
                <w:i/>
                <w:color w:val="000000"/>
                <w:sz w:val="22"/>
                <w:szCs w:val="22"/>
              </w:rPr>
              <w:t>15 апреля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763E07">
              <w:rPr>
                <w:i/>
                <w:color w:val="000000"/>
                <w:sz w:val="22"/>
                <w:szCs w:val="22"/>
              </w:rPr>
              <w:t>5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0F" w14:textId="085F81DC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000000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7C34C636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</w:t>
      </w:r>
      <w:r w:rsidR="00D00EAF">
        <w:rPr>
          <w:color w:val="000000"/>
          <w:sz w:val="22"/>
          <w:szCs w:val="22"/>
        </w:rPr>
        <w:t>15</w:t>
      </w:r>
      <w:r w:rsidRPr="00512CE4">
        <w:rPr>
          <w:color w:val="000000"/>
          <w:sz w:val="22"/>
          <w:szCs w:val="22"/>
        </w:rPr>
        <w:t xml:space="preserve"> от </w:t>
      </w:r>
      <w:r w:rsidR="00D00EAF">
        <w:rPr>
          <w:color w:val="000000"/>
          <w:sz w:val="22"/>
          <w:szCs w:val="22"/>
        </w:rPr>
        <w:t>17</w:t>
      </w:r>
      <w:r w:rsidRPr="00512CE4">
        <w:rPr>
          <w:color w:val="000000"/>
          <w:sz w:val="22"/>
          <w:szCs w:val="22"/>
        </w:rPr>
        <w:t xml:space="preserve"> </w:t>
      </w:r>
      <w:r w:rsidR="00D00EAF">
        <w:rPr>
          <w:color w:val="000000"/>
          <w:sz w:val="22"/>
          <w:szCs w:val="22"/>
        </w:rPr>
        <w:t>августа</w:t>
      </w:r>
      <w:r w:rsidRPr="00512CE4">
        <w:rPr>
          <w:color w:val="000000"/>
          <w:sz w:val="22"/>
          <w:szCs w:val="22"/>
        </w:rPr>
        <w:t xml:space="preserve"> 202</w:t>
      </w:r>
      <w:r w:rsidR="00D00EAF">
        <w:rPr>
          <w:color w:val="000000"/>
          <w:sz w:val="22"/>
          <w:szCs w:val="22"/>
        </w:rPr>
        <w:t>3</w:t>
      </w:r>
      <w:r w:rsidRPr="00512CE4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AE83" w14:textId="77777777" w:rsidR="00A42714" w:rsidRDefault="00A42714">
      <w:r>
        <w:separator/>
      </w:r>
    </w:p>
  </w:endnote>
  <w:endnote w:type="continuationSeparator" w:id="0">
    <w:p w14:paraId="35FF8306" w14:textId="77777777" w:rsidR="00A42714" w:rsidRDefault="00A4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4915977D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61511" w14:textId="77777777" w:rsidR="00A42714" w:rsidRDefault="00A42714">
      <w:r>
        <w:separator/>
      </w:r>
    </w:p>
  </w:footnote>
  <w:footnote w:type="continuationSeparator" w:id="0">
    <w:p w14:paraId="3A3441D2" w14:textId="77777777" w:rsidR="00A42714" w:rsidRDefault="00A4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5499</Words>
  <Characters>31347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Work Place</cp:lastModifiedBy>
  <cp:revision>60</cp:revision>
  <dcterms:created xsi:type="dcterms:W3CDTF">2022-05-26T10:54:00Z</dcterms:created>
  <dcterms:modified xsi:type="dcterms:W3CDTF">2023-08-21T15:18:00Z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